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E890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EDBEAEB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5A33ADE6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高等学校医学科研人员存量论文校内自查样表</w:t>
      </w:r>
    </w:p>
    <w:bookmarkEnd w:id="0"/>
    <w:p w14:paraId="1E9710F1"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E8278EE"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"/>
        <w:gridCol w:w="1627"/>
        <w:gridCol w:w="1066"/>
        <w:gridCol w:w="1227"/>
        <w:gridCol w:w="93"/>
        <w:gridCol w:w="987"/>
        <w:gridCol w:w="1255"/>
        <w:gridCol w:w="718"/>
        <w:gridCol w:w="1483"/>
      </w:tblGrid>
      <w:tr w14:paraId="6D6D69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2B7E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BB4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0A6F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职务／职称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F3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28129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D8CC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发表论文总量（篇）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3B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E53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2021年之后正式发表论文数量（篇）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C88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19CEC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97EC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一、发表论文详情</w:t>
            </w:r>
          </w:p>
        </w:tc>
      </w:tr>
      <w:tr w14:paraId="2F7114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2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D60C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2021年之后正式发表论文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805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作为第一作者发表数量（篇）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96D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作为参与作者发表数量（篇）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0A2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作为通讯作者发表数量（篇）</w:t>
            </w:r>
          </w:p>
        </w:tc>
      </w:tr>
      <w:tr w14:paraId="6525A7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59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8CA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77A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EE3E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F0221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4EB19">
            <w:pPr>
              <w:ind w:firstLine="12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二、问题论文申报</w:t>
            </w:r>
          </w:p>
        </w:tc>
      </w:tr>
      <w:tr w14:paraId="69F971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6693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2DF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论文名称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C9F9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DOI/PMID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797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96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发表期刊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6A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作者类别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D4E8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可能涉及的科研失信行为</w:t>
            </w:r>
          </w:p>
        </w:tc>
      </w:tr>
      <w:tr w14:paraId="66E4E29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1E35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CBB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665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4D9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E1F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206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C47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906DB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BBBB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三、“论文工厂”及“论文买卖”线索申报</w:t>
            </w:r>
          </w:p>
        </w:tc>
      </w:tr>
      <w:tr w14:paraId="5501FF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04C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19A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论文名称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24B7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DOI/PMID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7601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88B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发表期刊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5A57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线索详情</w:t>
            </w:r>
          </w:p>
        </w:tc>
      </w:tr>
      <w:tr w14:paraId="2EC26F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A37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DA57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E86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FAF5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71F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75A0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7A5F0AA">
      <w:pPr>
        <w:wordWrap w:val="0"/>
        <w:spacing w:line="560" w:lineRule="exact"/>
        <w:ind w:hanging="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个人承诺：本人已完成全部署名论文自查，保证以上填写内容完整、可信。</w:t>
      </w:r>
    </w:p>
    <w:p w14:paraId="416551E8">
      <w:pPr>
        <w:wordWrap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59CBA18"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签字：           </w:t>
      </w:r>
    </w:p>
    <w:p w14:paraId="60745E15"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年  月  日  </w:t>
      </w:r>
    </w:p>
    <w:p w14:paraId="6C1C58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E8A282-FC24-4DAC-8460-4952FEAFE7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F5697E-4BD5-461F-A541-B8E1CB0524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74CA663-3648-4D16-90AE-4864EFB8BF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74D2494-2A50-4B70-BBF0-67FF13F34B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A08E3"/>
    <w:rsid w:val="0E1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2025-02-27T06:58:00Z</dcterms:created>
  <dc:creator>董洁</dc:creator>
  <cp:lastModifiedBy>董洁</cp:lastModifiedBy>
  <dcterms:modified xsi:type="dcterms:W3CDTF">2025-02-27T06:59:06Z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5A6219D8C4B446D581E7476076D62D9D_11</vt:lpwstr>
  </property>
  <property fmtid="{D5CDD505-2E9C-101B-9397-08002B2CF9AE}" pid="4" name="KSOTemplateDocerSaveRecord">
    <vt:lpwstr>eyJoZGlkIjoiMjg5NzBlZjYxNjFlNWUyZmUyYzQ3ZjQwOTQ1ZTU3YWEiLCJ1c2VySWQiOiIxNDQ0ODc0NzQzIn0=</vt:lpwstr>
  </property>
</Properties>
</file>