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连云港市科学家精神宣讲团成员（个人）申请表</w:t>
      </w:r>
    </w:p>
    <w:p>
      <w:pPr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6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975"/>
        <w:gridCol w:w="868"/>
        <w:gridCol w:w="425"/>
        <w:gridCol w:w="350"/>
        <w:gridCol w:w="500"/>
        <w:gridCol w:w="142"/>
        <w:gridCol w:w="1001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（原）单位</w:t>
            </w:r>
          </w:p>
        </w:tc>
        <w:tc>
          <w:tcPr>
            <w:tcW w:w="5395" w:type="dxa"/>
            <w:gridSpan w:val="8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推荐单位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6237" w:type="dxa"/>
            <w:gridSpan w:val="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已有演讲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案例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题目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时长</w:t>
            </w:r>
          </w:p>
        </w:tc>
        <w:tc>
          <w:tcPr>
            <w:tcW w:w="3619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观众类型和数量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19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19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填写说明：能体现个人演讲水平、爱好的演讲案例，领域如科学家精神、科技知识、宣传教育、党史党务等，相关演讲材料，请打包发送至指定邮箱。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拟宣讲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题目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是否有提纲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课件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有提纲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有课件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宣讲内容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（如有多个文件，请合并、打包发送至指定邮箱）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418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推荐单位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hint="eastAsia" w:ascii="Times New Roman" w:hAnsi="Times New Roman" w:cs="宋体"/>
              </w:rPr>
              <w:t>（单位盖章）</w:t>
            </w:r>
          </w:p>
          <w:p>
            <w:pPr>
              <w:spacing w:line="420" w:lineRule="exact"/>
              <w:ind w:firstLine="5565" w:firstLineChars="26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  <w:szCs w:val="24"/>
        </w:rPr>
        <w:br w:type="page"/>
      </w: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连云港市科学家精神宣讲团成员（团体）申请表</w:t>
      </w:r>
    </w:p>
    <w:p>
      <w:pPr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6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850"/>
        <w:gridCol w:w="992"/>
        <w:gridCol w:w="1985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团长姓名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（原）单位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成员姓名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（原）单位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团队联系人姓名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已有演讲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案例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题目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时长</w:t>
            </w:r>
          </w:p>
        </w:tc>
        <w:tc>
          <w:tcPr>
            <w:tcW w:w="2835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观众类型和数量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填写说明：能体现团队演讲水平、爱好的演讲案例，领域如科学家精神、科技知识、宣传教育、党史党务等，相关演讲材料，请打包发送至指定邮箱。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拟宣讲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题目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是否有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提纲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课件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有提纲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有课件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宣讲内容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（如有多个文件，请合并、打包发送至指定邮箱）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推荐单位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napToGrid w:val="0"/>
              <w:spacing w:before="60" w:line="420" w:lineRule="exact"/>
              <w:ind w:left="31680" w:hanging="4410" w:hangingChars="21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>
              <w:rPr>
                <w:rFonts w:hint="eastAsia" w:ascii="Times New Roman" w:hAnsi="Times New Roman" w:cs="宋体"/>
              </w:rPr>
              <w:t>（单位盖章）</w:t>
            </w:r>
          </w:p>
          <w:p>
            <w:pPr>
              <w:snapToGrid w:val="0"/>
              <w:spacing w:before="60" w:line="420" w:lineRule="exact"/>
              <w:ind w:firstLine="5880" w:firstLineChars="28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日</w:t>
            </w:r>
          </w:p>
        </w:tc>
      </w:tr>
    </w:tbl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807E7A-45D3-4F23-B491-AEDD37C1C7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1F9EC75-CE80-407C-B0E5-B9A5A85C7EE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215E6F5-DA28-44FE-8469-92F3F1CA693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QxNTQyMmI1YjkxMDFmZDZkZDhhZjczNTRmNjdiMGYifQ=="/>
  </w:docVars>
  <w:rsids>
    <w:rsidRoot w:val="00987E6B"/>
    <w:rsid w:val="00033088"/>
    <w:rsid w:val="0008674B"/>
    <w:rsid w:val="00092F40"/>
    <w:rsid w:val="000C2946"/>
    <w:rsid w:val="000D0B28"/>
    <w:rsid w:val="001637A4"/>
    <w:rsid w:val="001D3675"/>
    <w:rsid w:val="00232ECE"/>
    <w:rsid w:val="00261FB0"/>
    <w:rsid w:val="002F17CC"/>
    <w:rsid w:val="00356133"/>
    <w:rsid w:val="003D1651"/>
    <w:rsid w:val="003E5719"/>
    <w:rsid w:val="00413CD1"/>
    <w:rsid w:val="00526934"/>
    <w:rsid w:val="005F2A21"/>
    <w:rsid w:val="0061594D"/>
    <w:rsid w:val="006B6991"/>
    <w:rsid w:val="007417FC"/>
    <w:rsid w:val="007449FC"/>
    <w:rsid w:val="00746200"/>
    <w:rsid w:val="007D7744"/>
    <w:rsid w:val="00811660"/>
    <w:rsid w:val="00836D3D"/>
    <w:rsid w:val="00841EEC"/>
    <w:rsid w:val="00987E6B"/>
    <w:rsid w:val="009D297C"/>
    <w:rsid w:val="00A46673"/>
    <w:rsid w:val="00AA0FAE"/>
    <w:rsid w:val="00AF724A"/>
    <w:rsid w:val="00AF7D37"/>
    <w:rsid w:val="00B126C7"/>
    <w:rsid w:val="00B240C4"/>
    <w:rsid w:val="00B54F07"/>
    <w:rsid w:val="00C02D1A"/>
    <w:rsid w:val="00C156C7"/>
    <w:rsid w:val="00C923D9"/>
    <w:rsid w:val="00C97FB4"/>
    <w:rsid w:val="00CC191A"/>
    <w:rsid w:val="00D30BE5"/>
    <w:rsid w:val="00D67D73"/>
    <w:rsid w:val="00D74F0E"/>
    <w:rsid w:val="00D90A4A"/>
    <w:rsid w:val="00D95E5C"/>
    <w:rsid w:val="00DB3BB0"/>
    <w:rsid w:val="00E667CA"/>
    <w:rsid w:val="00E7350C"/>
    <w:rsid w:val="00EE2C7C"/>
    <w:rsid w:val="00F000C0"/>
    <w:rsid w:val="00F1064E"/>
    <w:rsid w:val="00F81846"/>
    <w:rsid w:val="00F8555C"/>
    <w:rsid w:val="00FF524A"/>
    <w:rsid w:val="531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4"/>
    <w:locked/>
    <w:uiPriority w:val="99"/>
    <w:rPr>
      <w:sz w:val="18"/>
      <w:szCs w:val="18"/>
    </w:rPr>
  </w:style>
  <w:style w:type="character" w:customStyle="1" w:styleId="10">
    <w:name w:val="Date Char"/>
    <w:basedOn w:val="7"/>
    <w:link w:val="2"/>
    <w:semiHidden/>
    <w:locked/>
    <w:uiPriority w:val="99"/>
  </w:style>
  <w:style w:type="character" w:customStyle="1" w:styleId="11">
    <w:name w:val="Balloon Text Char"/>
    <w:basedOn w:val="7"/>
    <w:link w:val="3"/>
    <w:semiHidden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370</Words>
  <Characters>2110</Characters>
  <Lines>0</Lines>
  <Paragraphs>0</Paragraphs>
  <TotalTime>272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2024-04-08T06:55:00Z</dcterms:created>
  <dc:creator>Administrator</dc:creator>
  <cp:lastModifiedBy>星佑心缘</cp:lastModifiedBy>
  <cp:lastPrinted>2024-04-17T02:48:00Z</cp:lastPrinted>
  <dcterms:modified xsi:type="dcterms:W3CDTF">2024-04-19T01:44:44Z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BF30D88EA1194B28B688847259E79F58_12</vt:lpwstr>
  </property>
</Properties>
</file>